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2B81" w14:textId="655AC661" w:rsidR="00E93D40" w:rsidRPr="009A6EF4" w:rsidRDefault="009A6EF4">
      <w:pPr>
        <w:jc w:val="center"/>
        <w:rPr>
          <w:b/>
          <w:bCs/>
          <w:sz w:val="28"/>
          <w:szCs w:val="28"/>
        </w:rPr>
      </w:pPr>
      <w:r w:rsidRPr="009A6EF4">
        <w:rPr>
          <w:rFonts w:hint="eastAsia"/>
          <w:b/>
          <w:bCs/>
          <w:sz w:val="28"/>
          <w:szCs w:val="28"/>
        </w:rPr>
        <w:t>企业申请双选会操作指引</w:t>
      </w:r>
    </w:p>
    <w:p w14:paraId="572BB7BF" w14:textId="4FC57CCB" w:rsidR="00E93D40" w:rsidRPr="009A6EF4" w:rsidRDefault="00E93D40">
      <w:pPr>
        <w:jc w:val="left"/>
        <w:rPr>
          <w:sz w:val="24"/>
        </w:rPr>
      </w:pPr>
    </w:p>
    <w:p w14:paraId="59D04C5C" w14:textId="0696569E" w:rsidR="009A6EF4" w:rsidRPr="009A6EF4" w:rsidRDefault="002B60B7" w:rsidP="009A6EF4">
      <w:pPr>
        <w:ind w:firstLineChars="200" w:firstLine="480"/>
        <w:jc w:val="left"/>
        <w:rPr>
          <w:rFonts w:ascii="宋体" w:eastAsia="宋体" w:hAnsi="宋体" w:cs="微软雅黑" w:hint="eastAsia"/>
          <w:color w:val="FF0000"/>
          <w:sz w:val="24"/>
          <w:shd w:val="clear" w:color="auto" w:fill="FFFFFF"/>
        </w:rPr>
      </w:pPr>
      <w:r w:rsidRPr="009A6EF4">
        <w:rPr>
          <w:rFonts w:hint="eastAsia"/>
          <w:color w:val="FF0000"/>
          <w:sz w:val="24"/>
        </w:rPr>
        <w:t>企业</w:t>
      </w:r>
      <w:r>
        <w:rPr>
          <w:rFonts w:hint="eastAsia"/>
          <w:color w:val="FF0000"/>
          <w:sz w:val="24"/>
        </w:rPr>
        <w:t>在使用过程中如需帮助</w:t>
      </w:r>
      <w:r w:rsidRPr="009A6EF4">
        <w:rPr>
          <w:rFonts w:hint="eastAsia"/>
          <w:color w:val="FF0000"/>
          <w:sz w:val="24"/>
        </w:rPr>
        <w:t>，请</w:t>
      </w:r>
      <w:r>
        <w:rPr>
          <w:rFonts w:hint="eastAsia"/>
          <w:color w:val="FF0000"/>
          <w:sz w:val="24"/>
        </w:rPr>
        <w:t>致电</w:t>
      </w:r>
      <w:r w:rsidRPr="009A6EF4">
        <w:rPr>
          <w:rFonts w:hint="eastAsia"/>
          <w:color w:val="FF0000"/>
          <w:sz w:val="24"/>
        </w:rPr>
        <w:t>平台技术客服：</w:t>
      </w:r>
      <w:r w:rsidRPr="009A6EF4">
        <w:rPr>
          <w:rFonts w:hint="eastAsia"/>
          <w:color w:val="FF0000"/>
          <w:sz w:val="24"/>
        </w:rPr>
        <w:t>0</w:t>
      </w:r>
      <w:r w:rsidRPr="009A6EF4">
        <w:rPr>
          <w:color w:val="FF0000"/>
          <w:sz w:val="24"/>
        </w:rPr>
        <w:t xml:space="preserve">29 – </w:t>
      </w:r>
      <w:r w:rsidRPr="009A6EF4">
        <w:rPr>
          <w:rFonts w:hint="eastAsia"/>
          <w:color w:val="FF0000"/>
          <w:sz w:val="24"/>
        </w:rPr>
        <w:t>87569587</w:t>
      </w:r>
      <w:r w:rsidRPr="009A6EF4">
        <w:rPr>
          <w:rFonts w:hint="eastAsia"/>
          <w:color w:val="FF0000"/>
          <w:sz w:val="24"/>
        </w:rPr>
        <w:t>，服务时间：工作日</w:t>
      </w:r>
      <w:r w:rsidRPr="009A6EF4">
        <w:rPr>
          <w:rFonts w:hint="eastAsia"/>
          <w:color w:val="FF0000"/>
          <w:sz w:val="24"/>
        </w:rPr>
        <w:t>9:</w:t>
      </w:r>
      <w:r w:rsidRPr="009A6EF4">
        <w:rPr>
          <w:color w:val="FF0000"/>
          <w:sz w:val="24"/>
        </w:rPr>
        <w:t>00</w:t>
      </w:r>
      <w:r w:rsidRPr="009A6EF4">
        <w:rPr>
          <w:rFonts w:hint="eastAsia"/>
          <w:color w:val="FF0000"/>
          <w:sz w:val="24"/>
        </w:rPr>
        <w:t>-</w:t>
      </w:r>
      <w:r w:rsidRPr="009A6EF4">
        <w:rPr>
          <w:color w:val="FF0000"/>
          <w:sz w:val="24"/>
        </w:rPr>
        <w:t>18</w:t>
      </w:r>
      <w:r w:rsidRPr="009A6EF4">
        <w:rPr>
          <w:rFonts w:hint="eastAsia"/>
          <w:color w:val="FF0000"/>
          <w:sz w:val="24"/>
        </w:rPr>
        <w:t>:</w:t>
      </w:r>
      <w:r w:rsidRPr="009A6EF4">
        <w:rPr>
          <w:color w:val="FF0000"/>
          <w:sz w:val="24"/>
        </w:rPr>
        <w:t>00</w:t>
      </w:r>
    </w:p>
    <w:p w14:paraId="66515900" w14:textId="77777777" w:rsidR="009A6EF4" w:rsidRPr="009A6EF4" w:rsidRDefault="009A6EF4">
      <w:pPr>
        <w:jc w:val="left"/>
        <w:rPr>
          <w:rFonts w:hint="eastAsia"/>
          <w:sz w:val="24"/>
        </w:rPr>
      </w:pPr>
    </w:p>
    <w:p w14:paraId="4135EEB1" w14:textId="4B3B0014" w:rsidR="009A6EF4" w:rsidRPr="009A6EF4" w:rsidRDefault="003C47D9" w:rsidP="009A6EF4">
      <w:pPr>
        <w:pStyle w:val="a3"/>
        <w:numPr>
          <w:ilvl w:val="0"/>
          <w:numId w:val="8"/>
        </w:numPr>
        <w:ind w:firstLineChars="0"/>
        <w:jc w:val="left"/>
        <w:rPr>
          <w:rFonts w:hint="eastAsia"/>
          <w:sz w:val="24"/>
        </w:rPr>
      </w:pPr>
      <w:r w:rsidRPr="009A6EF4">
        <w:rPr>
          <w:rFonts w:hint="eastAsia"/>
          <w:sz w:val="24"/>
        </w:rPr>
        <w:t>注册</w:t>
      </w:r>
      <w:r w:rsidR="009A6EF4">
        <w:rPr>
          <w:rFonts w:hint="eastAsia"/>
          <w:sz w:val="24"/>
        </w:rPr>
        <w:t>和</w:t>
      </w:r>
      <w:r w:rsidRPr="009A6EF4">
        <w:rPr>
          <w:rFonts w:hint="eastAsia"/>
          <w:sz w:val="24"/>
        </w:rPr>
        <w:t>登录</w:t>
      </w:r>
    </w:p>
    <w:p w14:paraId="64CBC13C" w14:textId="67D8D0B9" w:rsidR="00E93D40" w:rsidRPr="009A6EF4" w:rsidRDefault="003C47D9">
      <w:pPr>
        <w:numPr>
          <w:ilvl w:val="0"/>
          <w:numId w:val="1"/>
        </w:numPr>
        <w:jc w:val="left"/>
        <w:rPr>
          <w:sz w:val="24"/>
        </w:rPr>
      </w:pPr>
      <w:r w:rsidRPr="009A6EF4">
        <w:rPr>
          <w:rFonts w:hint="eastAsia"/>
          <w:sz w:val="24"/>
        </w:rPr>
        <w:t>注册</w:t>
      </w:r>
      <w:r w:rsidR="009A6EF4">
        <w:rPr>
          <w:rFonts w:hint="eastAsia"/>
          <w:sz w:val="24"/>
        </w:rPr>
        <w:t>和登录</w:t>
      </w:r>
    </w:p>
    <w:p w14:paraId="77C114B4" w14:textId="6A9A8CF2" w:rsidR="00E93D40" w:rsidRPr="009A6EF4" w:rsidRDefault="003C47D9">
      <w:pPr>
        <w:numPr>
          <w:ilvl w:val="0"/>
          <w:numId w:val="2"/>
        </w:numPr>
        <w:jc w:val="left"/>
        <w:rPr>
          <w:sz w:val="24"/>
        </w:rPr>
      </w:pPr>
      <w:r w:rsidRPr="009A6EF4">
        <w:rPr>
          <w:rFonts w:hint="eastAsia"/>
          <w:sz w:val="24"/>
        </w:rPr>
        <w:t>登录</w:t>
      </w:r>
      <w:r w:rsidR="009A6EF4">
        <w:rPr>
          <w:rFonts w:hint="eastAsia"/>
          <w:sz w:val="24"/>
        </w:rPr>
        <w:t>西安理工大学就业信息官网</w:t>
      </w:r>
      <w:r w:rsidR="009A6EF4" w:rsidRPr="009A6EF4">
        <w:t>http://job.xaut.edu.cn</w:t>
      </w:r>
      <w:r w:rsidRPr="009A6EF4">
        <w:rPr>
          <w:rFonts w:hint="eastAsia"/>
          <w:sz w:val="24"/>
        </w:rPr>
        <w:t>（建议使用最新版的谷歌浏览器，使用其他浏览器可能会导致某些功能无法正常使用）</w:t>
      </w:r>
      <w:r w:rsidR="00066370" w:rsidRPr="009A6EF4">
        <w:rPr>
          <w:rFonts w:hint="eastAsia"/>
          <w:sz w:val="24"/>
        </w:rPr>
        <w:t>；</w:t>
      </w:r>
    </w:p>
    <w:p w14:paraId="0CD14FED" w14:textId="0AFEDC81" w:rsidR="009A6EF4" w:rsidRPr="009A6EF4" w:rsidRDefault="009A6EF4" w:rsidP="009A6EF4"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点击“企业登录”模块中的“校级入口”</w:t>
      </w:r>
      <w:r w:rsidRPr="009A6EF4">
        <w:rPr>
          <w:rFonts w:hint="eastAsia"/>
          <w:sz w:val="24"/>
        </w:rPr>
        <w:t>；</w:t>
      </w:r>
      <w:r w:rsidRPr="00F32A81">
        <w:rPr>
          <w:noProof/>
          <w:sz w:val="24"/>
        </w:rPr>
        <w:drawing>
          <wp:inline distT="0" distB="0" distL="0" distR="0" wp14:anchorId="0847EE8F" wp14:editId="73AA157E">
            <wp:extent cx="5274310" cy="116332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0135" w14:textId="60F3B73E" w:rsidR="00E93D40" w:rsidRPr="009A6EF4" w:rsidRDefault="009A6EF4" w:rsidP="009A6EF4">
      <w:pPr>
        <w:numPr>
          <w:ilvl w:val="0"/>
          <w:numId w:val="2"/>
        </w:numPr>
        <w:jc w:val="left"/>
        <w:rPr>
          <w:sz w:val="24"/>
        </w:rPr>
      </w:pPr>
      <w:r w:rsidRPr="00F32A81">
        <w:rPr>
          <w:rFonts w:ascii="宋体" w:eastAsia="宋体" w:hAnsi="宋体" w:cs="宋体" w:hint="eastAsia"/>
          <w:color w:val="000000"/>
          <w:sz w:val="24"/>
        </w:rPr>
        <w:t>未注册的企业，点击“立即注册”。</w:t>
      </w:r>
      <w:r>
        <w:rPr>
          <w:rFonts w:ascii="宋体" w:eastAsia="宋体" w:hAnsi="宋体" w:cs="宋体" w:hint="eastAsia"/>
          <w:color w:val="000000"/>
          <w:sz w:val="24"/>
        </w:rPr>
        <w:t>（</w:t>
      </w:r>
      <w:r w:rsidRPr="00F32A81">
        <w:rPr>
          <w:rFonts w:ascii="宋体" w:eastAsia="宋体" w:hAnsi="宋体" w:cs="宋体" w:hint="eastAsia"/>
          <w:color w:val="000000"/>
          <w:sz w:val="24"/>
        </w:rPr>
        <w:t>已经注册</w:t>
      </w:r>
      <w:r>
        <w:rPr>
          <w:rFonts w:ascii="宋体" w:eastAsia="宋体" w:hAnsi="宋体" w:cs="宋体" w:hint="eastAsia"/>
          <w:color w:val="000000"/>
          <w:sz w:val="24"/>
        </w:rPr>
        <w:t>过的企业请</w:t>
      </w:r>
      <w:r w:rsidR="00AD763D">
        <w:rPr>
          <w:rFonts w:ascii="宋体" w:eastAsia="宋体" w:hAnsi="宋体" w:cs="宋体" w:hint="eastAsia"/>
          <w:color w:val="000000"/>
          <w:sz w:val="24"/>
        </w:rPr>
        <w:t>先</w:t>
      </w:r>
      <w:r>
        <w:rPr>
          <w:rFonts w:ascii="宋体" w:eastAsia="宋体" w:hAnsi="宋体" w:cs="宋体" w:hint="eastAsia"/>
          <w:color w:val="000000"/>
          <w:sz w:val="24"/>
        </w:rPr>
        <w:t>点击“用人单位”，输入手机号和密码</w:t>
      </w:r>
      <w:r w:rsidR="00AD763D">
        <w:rPr>
          <w:rFonts w:ascii="宋体" w:eastAsia="宋体" w:hAnsi="宋体" w:cs="宋体" w:hint="eastAsia"/>
          <w:color w:val="000000"/>
          <w:sz w:val="24"/>
        </w:rPr>
        <w:t>后点击“登录”即可</w:t>
      </w:r>
      <w:r>
        <w:rPr>
          <w:rFonts w:ascii="宋体" w:eastAsia="宋体" w:hAnsi="宋体" w:cs="宋体" w:hint="eastAsia"/>
          <w:color w:val="000000"/>
          <w:sz w:val="24"/>
        </w:rPr>
        <w:t>）；</w:t>
      </w:r>
      <w:r w:rsidR="003C47D9" w:rsidRPr="009A6EF4">
        <w:rPr>
          <w:rFonts w:hint="eastAsia"/>
          <w:noProof/>
          <w:sz w:val="24"/>
        </w:rPr>
        <w:drawing>
          <wp:inline distT="0" distB="0" distL="114300" distR="114300" wp14:anchorId="03ABFEB9" wp14:editId="7857ABB6">
            <wp:extent cx="2879725" cy="3474720"/>
            <wp:effectExtent l="0" t="0" r="15875" b="11430"/>
            <wp:docPr id="1" name="图片 1" descr="15992015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9201588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6314F" w14:textId="4F5BC154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3</w:t>
      </w:r>
      <w:r w:rsidRPr="009A6EF4">
        <w:rPr>
          <w:rFonts w:hint="eastAsia"/>
          <w:sz w:val="24"/>
        </w:rPr>
        <w:t>、选择“我是用人单位”，点击“注册”按钮</w:t>
      </w:r>
      <w:r w:rsidR="00066370" w:rsidRPr="009A6EF4">
        <w:rPr>
          <w:rFonts w:hint="eastAsia"/>
          <w:sz w:val="24"/>
        </w:rPr>
        <w:t>；</w:t>
      </w:r>
    </w:p>
    <w:p w14:paraId="269E827C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lastRenderedPageBreak/>
        <w:drawing>
          <wp:inline distT="0" distB="0" distL="114300" distR="114300" wp14:anchorId="56636146" wp14:editId="3D979385">
            <wp:extent cx="2879725" cy="3201670"/>
            <wp:effectExtent l="0" t="0" r="15875" b="17780"/>
            <wp:docPr id="2" name="图片 2" descr="15992051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9205102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0A045" w14:textId="459F4C4F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4</w:t>
      </w:r>
      <w:r w:rsidRPr="009A6EF4">
        <w:rPr>
          <w:rFonts w:hint="eastAsia"/>
          <w:sz w:val="24"/>
        </w:rPr>
        <w:t>、按照要求依次填写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信息，填写完成后点击“下一步”按钮</w:t>
      </w:r>
      <w:r w:rsidR="00066370" w:rsidRPr="009A6EF4">
        <w:rPr>
          <w:rFonts w:hint="eastAsia"/>
          <w:sz w:val="24"/>
        </w:rPr>
        <w:t>；</w:t>
      </w:r>
    </w:p>
    <w:p w14:paraId="75114D02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114300" distR="114300" wp14:anchorId="7B032E07" wp14:editId="4409C525">
            <wp:extent cx="2879725" cy="2420620"/>
            <wp:effectExtent l="0" t="0" r="15875" b="17780"/>
            <wp:docPr id="4" name="图片 4" descr="15992058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9205823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2CAE" w14:textId="77777777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5</w:t>
      </w:r>
      <w:r w:rsidRPr="009A6EF4">
        <w:rPr>
          <w:rFonts w:hint="eastAsia"/>
          <w:sz w:val="24"/>
        </w:rPr>
        <w:t>、按照要求依次填写注册人的个人信息，填写完成后点击“立即注册”按钮</w:t>
      </w:r>
    </w:p>
    <w:p w14:paraId="07F2D8DF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lastRenderedPageBreak/>
        <w:drawing>
          <wp:inline distT="0" distB="0" distL="114300" distR="114300" wp14:anchorId="45DCE6FF" wp14:editId="46969436">
            <wp:extent cx="2879725" cy="2651760"/>
            <wp:effectExtent l="0" t="0" r="15875" b="15240"/>
            <wp:docPr id="5" name="图片 5" descr="15992061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9206116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68555" w14:textId="729B7481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6</w:t>
      </w:r>
      <w:r w:rsidRPr="009A6EF4">
        <w:rPr>
          <w:rFonts w:hint="eastAsia"/>
          <w:sz w:val="24"/>
        </w:rPr>
        <w:t>、收到注册成功的系统提示，页面将于</w:t>
      </w:r>
      <w:r w:rsidRPr="009A6EF4">
        <w:rPr>
          <w:rFonts w:hint="eastAsia"/>
          <w:sz w:val="24"/>
        </w:rPr>
        <w:t>3S</w:t>
      </w:r>
      <w:r w:rsidRPr="009A6EF4">
        <w:rPr>
          <w:rFonts w:hint="eastAsia"/>
          <w:sz w:val="24"/>
        </w:rPr>
        <w:t>后自动跳转至首页；</w:t>
      </w:r>
      <w:r w:rsidR="009A6EF4" w:rsidRPr="009A6EF4">
        <w:rPr>
          <w:sz w:val="24"/>
        </w:rPr>
        <w:t xml:space="preserve"> </w:t>
      </w:r>
    </w:p>
    <w:p w14:paraId="39F0CE40" w14:textId="00C9BBB1" w:rsidR="00E93D40" w:rsidRPr="009A6EF4" w:rsidRDefault="00E93D40">
      <w:pPr>
        <w:jc w:val="left"/>
        <w:rPr>
          <w:rFonts w:hint="eastAsia"/>
          <w:sz w:val="24"/>
        </w:rPr>
      </w:pPr>
    </w:p>
    <w:p w14:paraId="31DEA85E" w14:textId="77777777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二、完善信息</w:t>
      </w:r>
    </w:p>
    <w:p w14:paraId="45EDFD62" w14:textId="4EA16B21" w:rsidR="00E93D40" w:rsidRPr="009A6EF4" w:rsidRDefault="003C47D9">
      <w:pPr>
        <w:numPr>
          <w:ilvl w:val="0"/>
          <w:numId w:val="1"/>
        </w:numPr>
        <w:jc w:val="left"/>
        <w:rPr>
          <w:sz w:val="24"/>
        </w:rPr>
      </w:pPr>
      <w:r w:rsidRPr="009A6EF4">
        <w:rPr>
          <w:rFonts w:hint="eastAsia"/>
          <w:sz w:val="24"/>
        </w:rPr>
        <w:t>完善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工商信息</w:t>
      </w:r>
    </w:p>
    <w:p w14:paraId="561E6D45" w14:textId="4E29E0B3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1</w:t>
      </w:r>
      <w:r w:rsidRPr="009A6EF4">
        <w:rPr>
          <w:rFonts w:hint="eastAsia"/>
          <w:sz w:val="24"/>
        </w:rPr>
        <w:t>、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登录后，先点击右上角的“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名称”，选择“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中心”</w:t>
      </w:r>
      <w:r w:rsidR="00066370" w:rsidRPr="009A6EF4">
        <w:rPr>
          <w:rFonts w:hint="eastAsia"/>
          <w:sz w:val="24"/>
        </w:rPr>
        <w:t>；</w:t>
      </w:r>
    </w:p>
    <w:p w14:paraId="6852D3A5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114300" distR="114300" wp14:anchorId="452167DA" wp14:editId="2D99FCD9">
            <wp:extent cx="2879725" cy="3519805"/>
            <wp:effectExtent l="0" t="0" r="15875" b="4445"/>
            <wp:docPr id="13" name="图片 13" descr="15992084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599208400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4A24" w14:textId="47407CB9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2</w:t>
      </w:r>
      <w:r w:rsidRPr="009A6EF4">
        <w:rPr>
          <w:rFonts w:hint="eastAsia"/>
          <w:sz w:val="24"/>
        </w:rPr>
        <w:t>、点击“工商信息”</w:t>
      </w:r>
      <w:r w:rsidR="00066370" w:rsidRPr="009A6EF4">
        <w:rPr>
          <w:rFonts w:hint="eastAsia"/>
          <w:sz w:val="24"/>
        </w:rPr>
        <w:t>；</w:t>
      </w:r>
    </w:p>
    <w:p w14:paraId="09BF21D2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lastRenderedPageBreak/>
        <w:drawing>
          <wp:inline distT="0" distB="0" distL="114300" distR="114300" wp14:anchorId="0785E4D5" wp14:editId="36A8643F">
            <wp:extent cx="2879725" cy="2105025"/>
            <wp:effectExtent l="0" t="0" r="15875" b="9525"/>
            <wp:docPr id="3" name="图片 3" descr="15994470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9447040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1277F" w14:textId="77777777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3</w:t>
      </w:r>
      <w:r w:rsidRPr="009A6EF4">
        <w:rPr>
          <w:rFonts w:hint="eastAsia"/>
          <w:sz w:val="24"/>
        </w:rPr>
        <w:t>、按要求如实填写所有必填项后，点击“提交信息”按钮；</w:t>
      </w:r>
    </w:p>
    <w:p w14:paraId="69D4DB12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114300" distR="114300" wp14:anchorId="751A8672" wp14:editId="15A4C126">
            <wp:extent cx="2879725" cy="2105660"/>
            <wp:effectExtent l="0" t="0" r="15875" b="8890"/>
            <wp:docPr id="9" name="图片 9" descr="15994474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99447462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53AA0" w14:textId="10133DCD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4</w:t>
      </w:r>
      <w:r w:rsidRPr="009A6EF4">
        <w:rPr>
          <w:rFonts w:hint="eastAsia"/>
          <w:sz w:val="24"/>
        </w:rPr>
        <w:t>、系统返回“保存成功”则为提交成功，返回“保存失败”请检查所有必填项是否均填写完成，网络状态是否正常</w:t>
      </w:r>
      <w:r w:rsidR="00066370" w:rsidRPr="009A6EF4">
        <w:rPr>
          <w:rFonts w:hint="eastAsia"/>
          <w:sz w:val="24"/>
        </w:rPr>
        <w:t>；</w:t>
      </w:r>
    </w:p>
    <w:p w14:paraId="6606D3FB" w14:textId="096217E2" w:rsidR="00E93D40" w:rsidRPr="009A6EF4" w:rsidRDefault="003C47D9">
      <w:pPr>
        <w:numPr>
          <w:ilvl w:val="0"/>
          <w:numId w:val="1"/>
        </w:numPr>
        <w:jc w:val="left"/>
        <w:rPr>
          <w:sz w:val="24"/>
        </w:rPr>
      </w:pPr>
      <w:r w:rsidRPr="009A6EF4">
        <w:rPr>
          <w:rFonts w:hint="eastAsia"/>
          <w:sz w:val="24"/>
        </w:rPr>
        <w:t>完善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基本信息</w:t>
      </w:r>
    </w:p>
    <w:p w14:paraId="2EFF2571" w14:textId="43BA8BE7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1</w:t>
      </w:r>
      <w:r w:rsidRPr="009A6EF4">
        <w:rPr>
          <w:rFonts w:hint="eastAsia"/>
          <w:sz w:val="24"/>
        </w:rPr>
        <w:t>、填写完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“工商信息”后，点击“基本资料”</w:t>
      </w:r>
      <w:r w:rsidR="00066370" w:rsidRPr="009A6EF4">
        <w:rPr>
          <w:rFonts w:hint="eastAsia"/>
          <w:sz w:val="24"/>
        </w:rPr>
        <w:t>；</w:t>
      </w:r>
    </w:p>
    <w:p w14:paraId="0D4C310D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114300" distR="114300" wp14:anchorId="6C927A7C" wp14:editId="4A71E347">
            <wp:extent cx="2879725" cy="2113915"/>
            <wp:effectExtent l="0" t="0" r="15875" b="635"/>
            <wp:docPr id="14" name="图片 14" descr="15994478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99447858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80C3" w14:textId="56321392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2</w:t>
      </w:r>
      <w:r w:rsidRPr="009A6EF4">
        <w:rPr>
          <w:rFonts w:hint="eastAsia"/>
          <w:sz w:val="24"/>
        </w:rPr>
        <w:t>、按照提示信息如实填写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基本资料，资料完善度越高，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在学校端和学生端的页面就越丰富，可以增加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的招聘竞争力</w:t>
      </w:r>
      <w:r w:rsidR="00066370" w:rsidRPr="009A6EF4">
        <w:rPr>
          <w:rFonts w:hint="eastAsia"/>
          <w:sz w:val="24"/>
        </w:rPr>
        <w:t>；</w:t>
      </w:r>
      <w:r w:rsidRPr="009A6EF4">
        <w:rPr>
          <w:rFonts w:hint="eastAsia"/>
          <w:sz w:val="24"/>
        </w:rPr>
        <w:t>注意：联系人须填写真实姓名、联系方式须真实有效</w:t>
      </w:r>
      <w:r w:rsidR="00066370" w:rsidRPr="009A6EF4">
        <w:rPr>
          <w:rFonts w:hint="eastAsia"/>
          <w:sz w:val="24"/>
        </w:rPr>
        <w:t>；</w:t>
      </w:r>
    </w:p>
    <w:p w14:paraId="5E1285CA" w14:textId="5E5F2C6C" w:rsidR="00E93D40" w:rsidRPr="009A6EF4" w:rsidRDefault="003C47D9">
      <w:pPr>
        <w:numPr>
          <w:ilvl w:val="0"/>
          <w:numId w:val="2"/>
        </w:numPr>
        <w:jc w:val="left"/>
        <w:rPr>
          <w:sz w:val="24"/>
        </w:rPr>
      </w:pPr>
      <w:r w:rsidRPr="009A6EF4">
        <w:rPr>
          <w:rFonts w:hint="eastAsia"/>
          <w:sz w:val="24"/>
        </w:rPr>
        <w:t>填写完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基本资料后，点击“保存”按钮，系统返回“保存成功”则为提交成功，返回“保存失败”请检查所有必填项是否均填写完成，网络状态是否正常</w:t>
      </w:r>
      <w:r w:rsidR="00066370" w:rsidRPr="009A6EF4">
        <w:rPr>
          <w:rFonts w:hint="eastAsia"/>
          <w:sz w:val="24"/>
        </w:rPr>
        <w:t>；</w:t>
      </w:r>
    </w:p>
    <w:p w14:paraId="07A38521" w14:textId="77777777" w:rsidR="00E93D40" w:rsidRPr="009A6EF4" w:rsidRDefault="003C47D9">
      <w:pPr>
        <w:numPr>
          <w:ilvl w:val="0"/>
          <w:numId w:val="1"/>
        </w:numPr>
        <w:jc w:val="left"/>
        <w:rPr>
          <w:sz w:val="24"/>
        </w:rPr>
      </w:pPr>
      <w:r w:rsidRPr="009A6EF4">
        <w:rPr>
          <w:rFonts w:hint="eastAsia"/>
          <w:sz w:val="24"/>
        </w:rPr>
        <w:lastRenderedPageBreak/>
        <w:t>完善个人基本信息</w:t>
      </w:r>
    </w:p>
    <w:p w14:paraId="2737084C" w14:textId="766C2173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1</w:t>
      </w:r>
      <w:r w:rsidRPr="009A6EF4">
        <w:rPr>
          <w:rFonts w:hint="eastAsia"/>
          <w:sz w:val="24"/>
        </w:rPr>
        <w:t>、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完善过“工商信息”和“基本资料后”，点击右上角的“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名称”，选择“个人中心”</w:t>
      </w:r>
      <w:r w:rsidR="00066370" w:rsidRPr="009A6EF4">
        <w:rPr>
          <w:rFonts w:hint="eastAsia"/>
          <w:sz w:val="24"/>
        </w:rPr>
        <w:t>；</w:t>
      </w:r>
    </w:p>
    <w:p w14:paraId="05462620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114300" distR="114300" wp14:anchorId="0E28FAEE" wp14:editId="552F31A9">
            <wp:extent cx="2879725" cy="3439160"/>
            <wp:effectExtent l="0" t="0" r="15875" b="8890"/>
            <wp:docPr id="15" name="图片 15" descr="15994484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99448410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5D48" w14:textId="77777777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2</w:t>
      </w:r>
      <w:r w:rsidRPr="009A6EF4">
        <w:rPr>
          <w:rFonts w:hint="eastAsia"/>
          <w:sz w:val="24"/>
        </w:rPr>
        <w:t>、</w:t>
      </w:r>
    </w:p>
    <w:p w14:paraId="53D4942F" w14:textId="5A7546A8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114300" distR="114300" wp14:anchorId="0E90F8E3" wp14:editId="6AA8E3CB">
            <wp:extent cx="5269230" cy="2810510"/>
            <wp:effectExtent l="0" t="0" r="7620" b="8890"/>
            <wp:docPr id="16" name="图片 16" descr="15994487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99448724(1)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AF23" w14:textId="0A71EF44" w:rsidR="00A02211" w:rsidRPr="009A6EF4" w:rsidRDefault="00A02211" w:rsidP="00A02211">
      <w:pPr>
        <w:pStyle w:val="a3"/>
        <w:numPr>
          <w:ilvl w:val="0"/>
          <w:numId w:val="7"/>
        </w:numPr>
        <w:ind w:firstLineChars="0"/>
        <w:jc w:val="left"/>
        <w:rPr>
          <w:sz w:val="24"/>
        </w:rPr>
      </w:pPr>
      <w:r w:rsidRPr="009A6EF4">
        <w:rPr>
          <w:rFonts w:hint="eastAsia"/>
          <w:sz w:val="24"/>
        </w:rPr>
        <w:t>入驻学校</w:t>
      </w:r>
    </w:p>
    <w:p w14:paraId="47B6AF3C" w14:textId="706C1A3C" w:rsidR="00A02211" w:rsidRPr="009A6EF4" w:rsidRDefault="00A02211" w:rsidP="00A02211">
      <w:pPr>
        <w:jc w:val="left"/>
        <w:rPr>
          <w:sz w:val="24"/>
        </w:rPr>
      </w:pPr>
      <w:r w:rsidRPr="009A6EF4">
        <w:rPr>
          <w:rFonts w:hint="eastAsia"/>
          <w:sz w:val="24"/>
        </w:rPr>
        <w:t>1</w:t>
      </w:r>
      <w:r w:rsidRPr="009A6EF4">
        <w:rPr>
          <w:rFonts w:hint="eastAsia"/>
          <w:sz w:val="24"/>
        </w:rPr>
        <w:t>、用人单位点击右上角，</w:t>
      </w:r>
      <w:r w:rsidR="00066370" w:rsidRPr="009A6EF4">
        <w:rPr>
          <w:rFonts w:hint="eastAsia"/>
          <w:sz w:val="24"/>
        </w:rPr>
        <w:t>选择</w:t>
      </w:r>
      <w:r w:rsidRPr="009A6EF4">
        <w:rPr>
          <w:rFonts w:hint="eastAsia"/>
          <w:sz w:val="24"/>
        </w:rPr>
        <w:t>“入驻高校”；</w:t>
      </w:r>
    </w:p>
    <w:p w14:paraId="1A1CE54F" w14:textId="54B68B1C" w:rsidR="00A02211" w:rsidRPr="009A6EF4" w:rsidRDefault="00A02211" w:rsidP="00A02211">
      <w:pPr>
        <w:jc w:val="left"/>
        <w:rPr>
          <w:sz w:val="24"/>
        </w:rPr>
      </w:pPr>
      <w:r w:rsidRPr="009A6EF4">
        <w:rPr>
          <w:noProof/>
          <w:sz w:val="24"/>
        </w:rPr>
        <w:lastRenderedPageBreak/>
        <w:drawing>
          <wp:inline distT="0" distB="0" distL="0" distR="0" wp14:anchorId="53A3A3BA" wp14:editId="68D49319">
            <wp:extent cx="1117600" cy="1822450"/>
            <wp:effectExtent l="0" t="0" r="635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387F0" w14:textId="3BD0EF48" w:rsidR="00A02211" w:rsidRPr="009A6EF4" w:rsidRDefault="00A02211" w:rsidP="00A02211">
      <w:pPr>
        <w:jc w:val="left"/>
        <w:rPr>
          <w:sz w:val="24"/>
        </w:rPr>
      </w:pPr>
      <w:r w:rsidRPr="009A6EF4">
        <w:rPr>
          <w:rFonts w:hint="eastAsia"/>
          <w:sz w:val="24"/>
        </w:rPr>
        <w:t>2</w:t>
      </w:r>
      <w:r w:rsidRPr="009A6EF4">
        <w:rPr>
          <w:rFonts w:hint="eastAsia"/>
          <w:sz w:val="24"/>
        </w:rPr>
        <w:t>、</w:t>
      </w:r>
      <w:r w:rsidR="00066370" w:rsidRPr="009A6EF4">
        <w:rPr>
          <w:rFonts w:hint="eastAsia"/>
          <w:sz w:val="24"/>
        </w:rPr>
        <w:t>在学校列表页面，</w:t>
      </w:r>
      <w:r w:rsidR="00AD763D">
        <w:rPr>
          <w:rFonts w:hint="eastAsia"/>
          <w:sz w:val="24"/>
        </w:rPr>
        <w:t>点击西安理工大学右侧的“入驻”</w:t>
      </w:r>
      <w:r w:rsidR="00066370" w:rsidRPr="009A6EF4">
        <w:rPr>
          <w:rFonts w:hint="eastAsia"/>
          <w:sz w:val="24"/>
        </w:rPr>
        <w:t>；</w:t>
      </w:r>
      <w:r w:rsidR="00AD763D" w:rsidRPr="009A6EF4">
        <w:rPr>
          <w:sz w:val="24"/>
        </w:rPr>
        <w:t xml:space="preserve"> </w:t>
      </w:r>
    </w:p>
    <w:p w14:paraId="2FD3618B" w14:textId="14588EBF" w:rsidR="00066370" w:rsidRPr="009A6EF4" w:rsidRDefault="00AD763D" w:rsidP="00A02211">
      <w:pPr>
        <w:jc w:val="left"/>
        <w:rPr>
          <w:sz w:val="24"/>
        </w:rPr>
      </w:pPr>
      <w:r>
        <w:rPr>
          <w:noProof/>
        </w:rPr>
        <w:drawing>
          <wp:inline distT="0" distB="0" distL="0" distR="0" wp14:anchorId="2468E591" wp14:editId="66854F08">
            <wp:extent cx="5274310" cy="998855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491E" w14:textId="1E2A5E18" w:rsidR="00066370" w:rsidRPr="009A6EF4" w:rsidRDefault="00066370" w:rsidP="00A02211">
      <w:pPr>
        <w:jc w:val="left"/>
        <w:rPr>
          <w:sz w:val="24"/>
        </w:rPr>
      </w:pPr>
      <w:r w:rsidRPr="009A6EF4">
        <w:rPr>
          <w:rFonts w:hint="eastAsia"/>
          <w:sz w:val="24"/>
        </w:rPr>
        <w:t>3</w:t>
      </w:r>
      <w:r w:rsidRPr="009A6EF4">
        <w:rPr>
          <w:rFonts w:hint="eastAsia"/>
          <w:sz w:val="24"/>
        </w:rPr>
        <w:t>、请用人单位认真阅读“认证须知”弹窗的内容，倒计时</w:t>
      </w:r>
      <w:r w:rsidRPr="009A6EF4">
        <w:rPr>
          <w:rFonts w:hint="eastAsia"/>
          <w:sz w:val="24"/>
        </w:rPr>
        <w:t>5</w:t>
      </w:r>
      <w:r w:rsidRPr="009A6EF4">
        <w:rPr>
          <w:sz w:val="24"/>
        </w:rPr>
        <w:t>S</w:t>
      </w:r>
      <w:r w:rsidRPr="009A6EF4">
        <w:rPr>
          <w:rFonts w:hint="eastAsia"/>
          <w:sz w:val="24"/>
        </w:rPr>
        <w:t>后，点击“同意”按钮；</w:t>
      </w:r>
    </w:p>
    <w:p w14:paraId="2A19D91A" w14:textId="5A688945" w:rsidR="00066370" w:rsidRPr="009A6EF4" w:rsidRDefault="00066370" w:rsidP="00A02211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0" distR="0" wp14:anchorId="1DBE6C67" wp14:editId="78C096E2">
            <wp:extent cx="4965700" cy="2298700"/>
            <wp:effectExtent l="0" t="0" r="6350" b="63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71200" w14:textId="636D8E05" w:rsidR="00066370" w:rsidRPr="009A6EF4" w:rsidRDefault="00066370" w:rsidP="00A02211">
      <w:pPr>
        <w:jc w:val="left"/>
        <w:rPr>
          <w:sz w:val="24"/>
        </w:rPr>
      </w:pPr>
      <w:r w:rsidRPr="009A6EF4">
        <w:rPr>
          <w:rFonts w:hint="eastAsia"/>
          <w:sz w:val="24"/>
        </w:rPr>
        <w:t>4</w:t>
      </w:r>
      <w:r w:rsidRPr="009A6EF4">
        <w:rPr>
          <w:rFonts w:hint="eastAsia"/>
          <w:sz w:val="24"/>
        </w:rPr>
        <w:t>、按照要求填写下表，全部填写完成后，点击最下方的“</w:t>
      </w:r>
      <w:r w:rsidR="000E3736" w:rsidRPr="009A6EF4">
        <w:rPr>
          <w:rFonts w:hint="eastAsia"/>
          <w:sz w:val="24"/>
        </w:rPr>
        <w:t>提交</w:t>
      </w:r>
      <w:r w:rsidRPr="009A6EF4">
        <w:rPr>
          <w:rFonts w:hint="eastAsia"/>
          <w:sz w:val="24"/>
        </w:rPr>
        <w:t>”按钮，</w:t>
      </w:r>
      <w:r w:rsidR="000E3736" w:rsidRPr="009A6EF4">
        <w:rPr>
          <w:rFonts w:hint="eastAsia"/>
          <w:sz w:val="24"/>
        </w:rPr>
        <w:t>向学校发送入驻申请</w:t>
      </w:r>
      <w:r w:rsidRPr="009A6EF4">
        <w:rPr>
          <w:rFonts w:hint="eastAsia"/>
          <w:sz w:val="24"/>
        </w:rPr>
        <w:t>；</w:t>
      </w:r>
      <w:r w:rsidR="000E3736" w:rsidRPr="009A6EF4">
        <w:rPr>
          <w:rFonts w:hint="eastAsia"/>
          <w:sz w:val="24"/>
        </w:rPr>
        <w:t>（注：其他信息里的内容会根据各高校的实际要求不同而发生变化，用人单位如实填写必填项即可。）</w:t>
      </w:r>
    </w:p>
    <w:p w14:paraId="1D0A1167" w14:textId="4AE7E89E" w:rsidR="00066370" w:rsidRPr="009A6EF4" w:rsidRDefault="00066370" w:rsidP="00A02211">
      <w:pPr>
        <w:jc w:val="left"/>
        <w:rPr>
          <w:sz w:val="24"/>
        </w:rPr>
      </w:pPr>
      <w:r w:rsidRPr="009A6EF4">
        <w:rPr>
          <w:noProof/>
          <w:sz w:val="24"/>
        </w:rPr>
        <w:lastRenderedPageBreak/>
        <w:drawing>
          <wp:inline distT="0" distB="0" distL="0" distR="0" wp14:anchorId="3DB73B2F" wp14:editId="6DCF34E1">
            <wp:extent cx="5274310" cy="3027680"/>
            <wp:effectExtent l="0" t="0" r="2540" b="127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3D096" w14:textId="7A301BC2" w:rsidR="00066370" w:rsidRPr="009A6EF4" w:rsidRDefault="000E3736" w:rsidP="00A02211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0" distR="0" wp14:anchorId="5F9C6579" wp14:editId="1D32CBD1">
            <wp:extent cx="5274310" cy="2379345"/>
            <wp:effectExtent l="0" t="0" r="2540" b="190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5CE80" w14:textId="48DC89F8" w:rsidR="0086611F" w:rsidRPr="009A6EF4" w:rsidRDefault="0086611F" w:rsidP="00A02211">
      <w:pPr>
        <w:jc w:val="left"/>
        <w:rPr>
          <w:sz w:val="24"/>
        </w:rPr>
      </w:pPr>
      <w:r w:rsidRPr="009A6EF4">
        <w:rPr>
          <w:rFonts w:hint="eastAsia"/>
          <w:sz w:val="24"/>
        </w:rPr>
        <w:t>5</w:t>
      </w:r>
      <w:r w:rsidRPr="009A6EF4">
        <w:rPr>
          <w:rFonts w:hint="eastAsia"/>
          <w:sz w:val="24"/>
        </w:rPr>
        <w:t>、</w:t>
      </w:r>
      <w:r w:rsidR="007238F1" w:rsidRPr="009A6EF4">
        <w:rPr>
          <w:rFonts w:hint="eastAsia"/>
          <w:sz w:val="24"/>
        </w:rPr>
        <w:t>请用人单位再次核对入驻申请表的内容，根据各学校的实际情况不同，审核的时间长短不同；</w:t>
      </w:r>
    </w:p>
    <w:p w14:paraId="73E205E6" w14:textId="2D1EFEEC" w:rsidR="0086611F" w:rsidRPr="009A6EF4" w:rsidRDefault="007238F1" w:rsidP="00A02211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0" distR="0" wp14:anchorId="29135117" wp14:editId="651A9B99">
            <wp:extent cx="3962400" cy="160972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6958" w14:textId="1BCE3F30" w:rsidR="007238F1" w:rsidRPr="009A6EF4" w:rsidRDefault="007238F1" w:rsidP="00A02211">
      <w:pPr>
        <w:jc w:val="left"/>
        <w:rPr>
          <w:sz w:val="24"/>
        </w:rPr>
      </w:pPr>
      <w:r w:rsidRPr="009A6EF4">
        <w:rPr>
          <w:rFonts w:hint="eastAsia"/>
          <w:sz w:val="24"/>
        </w:rPr>
        <w:t>6</w:t>
      </w:r>
      <w:r w:rsidRPr="009A6EF4">
        <w:rPr>
          <w:rFonts w:hint="eastAsia"/>
          <w:sz w:val="24"/>
        </w:rPr>
        <w:t>、用人单位如需查看入驻申请的审核状态，可以点击右上角，选择“入驻高校”，进入学校列表页查看；</w:t>
      </w:r>
    </w:p>
    <w:p w14:paraId="7B65622C" w14:textId="77777777" w:rsidR="007238F1" w:rsidRPr="009A6EF4" w:rsidRDefault="007238F1" w:rsidP="00A02211">
      <w:pPr>
        <w:jc w:val="left"/>
        <w:rPr>
          <w:sz w:val="24"/>
        </w:rPr>
      </w:pPr>
    </w:p>
    <w:p w14:paraId="133778A6" w14:textId="66171F2D" w:rsidR="00E93D40" w:rsidRPr="009A6EF4" w:rsidRDefault="00A02211" w:rsidP="002B60B7">
      <w:pPr>
        <w:jc w:val="left"/>
        <w:rPr>
          <w:rFonts w:hint="eastAsia"/>
          <w:sz w:val="24"/>
        </w:rPr>
      </w:pPr>
      <w:r w:rsidRPr="009A6EF4">
        <w:rPr>
          <w:rFonts w:hint="eastAsia"/>
          <w:sz w:val="24"/>
        </w:rPr>
        <w:t>四、</w:t>
      </w:r>
      <w:r w:rsidR="003C47D9" w:rsidRPr="009A6EF4">
        <w:rPr>
          <w:rFonts w:hint="eastAsia"/>
          <w:sz w:val="24"/>
        </w:rPr>
        <w:t>发布</w:t>
      </w:r>
      <w:r w:rsidR="002B60B7">
        <w:rPr>
          <w:rFonts w:hint="eastAsia"/>
          <w:sz w:val="24"/>
        </w:rPr>
        <w:t>职位</w:t>
      </w:r>
      <w:r w:rsidR="003C47D9" w:rsidRPr="009A6EF4">
        <w:rPr>
          <w:rFonts w:hint="eastAsia"/>
          <w:sz w:val="24"/>
        </w:rPr>
        <w:t>信息</w:t>
      </w:r>
    </w:p>
    <w:p w14:paraId="521C4268" w14:textId="7B0E9BE6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lastRenderedPageBreak/>
        <w:t>1</w:t>
      </w:r>
      <w:r w:rsidRPr="009A6EF4">
        <w:rPr>
          <w:rFonts w:hint="eastAsia"/>
          <w:sz w:val="24"/>
        </w:rPr>
        <w:t>、点击顶部导航栏中的“职位管理”</w:t>
      </w:r>
      <w:r w:rsidR="00066370" w:rsidRPr="009A6EF4">
        <w:rPr>
          <w:rFonts w:hint="eastAsia"/>
          <w:sz w:val="24"/>
        </w:rPr>
        <w:t>；</w:t>
      </w:r>
    </w:p>
    <w:p w14:paraId="212C8246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114300" distR="114300" wp14:anchorId="6C37DFF3" wp14:editId="36975B20">
            <wp:extent cx="4000500" cy="457200"/>
            <wp:effectExtent l="0" t="0" r="0" b="0"/>
            <wp:docPr id="7" name="图片 7" descr="15995268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99526801(1)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E7FE3" w14:textId="1240DA81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2</w:t>
      </w:r>
      <w:r w:rsidRPr="009A6EF4">
        <w:rPr>
          <w:rFonts w:hint="eastAsia"/>
          <w:sz w:val="24"/>
        </w:rPr>
        <w:t>、点击“发布职位”按钮</w:t>
      </w:r>
      <w:r w:rsidR="00066370" w:rsidRPr="009A6EF4">
        <w:rPr>
          <w:rFonts w:hint="eastAsia"/>
          <w:sz w:val="24"/>
        </w:rPr>
        <w:t>；</w:t>
      </w:r>
    </w:p>
    <w:p w14:paraId="4CCCF3BE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114300" distR="114300" wp14:anchorId="678F9930" wp14:editId="0AF4B9FB">
            <wp:extent cx="5162550" cy="542925"/>
            <wp:effectExtent l="0" t="0" r="0" b="9525"/>
            <wp:docPr id="12" name="图片 12" descr="15995268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99526897(1)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966A" w14:textId="130EEA2D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3</w:t>
      </w:r>
      <w:r w:rsidRPr="009A6EF4">
        <w:rPr>
          <w:rFonts w:hint="eastAsia"/>
          <w:sz w:val="24"/>
        </w:rPr>
        <w:t>、按照要求填写下表，全部填写完成后，点击最下方的“发布职位”按钮，申请发布职位</w:t>
      </w:r>
      <w:r w:rsidR="00066370" w:rsidRPr="009A6EF4">
        <w:rPr>
          <w:rFonts w:hint="eastAsia"/>
          <w:sz w:val="24"/>
        </w:rPr>
        <w:t>；</w:t>
      </w:r>
    </w:p>
    <w:p w14:paraId="042A4AE9" w14:textId="77777777" w:rsidR="00E93D40" w:rsidRPr="009A6EF4" w:rsidRDefault="003C47D9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114300" distR="114300" wp14:anchorId="698F891B" wp14:editId="428BB01E">
            <wp:extent cx="5273040" cy="4129405"/>
            <wp:effectExtent l="0" t="0" r="3810" b="4445"/>
            <wp:docPr id="18" name="图片 18" descr="15995272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99527274(1)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7D6C" w14:textId="0F52D5CC" w:rsidR="00E93D40" w:rsidRPr="009A6EF4" w:rsidRDefault="003C47D9">
      <w:pPr>
        <w:jc w:val="left"/>
        <w:rPr>
          <w:sz w:val="24"/>
        </w:rPr>
      </w:pPr>
      <w:r w:rsidRPr="009A6EF4">
        <w:rPr>
          <w:rFonts w:hint="eastAsia"/>
          <w:sz w:val="24"/>
        </w:rPr>
        <w:t>4</w:t>
      </w:r>
      <w:r w:rsidRPr="009A6EF4">
        <w:rPr>
          <w:rFonts w:hint="eastAsia"/>
          <w:sz w:val="24"/>
        </w:rPr>
        <w:t>、</w:t>
      </w:r>
      <w:r w:rsidR="00A02211" w:rsidRPr="009A6EF4">
        <w:rPr>
          <w:rFonts w:hint="eastAsia"/>
          <w:sz w:val="24"/>
        </w:rPr>
        <w:t>用人单位</w:t>
      </w:r>
      <w:r w:rsidRPr="009A6EF4">
        <w:rPr>
          <w:rFonts w:hint="eastAsia"/>
          <w:sz w:val="24"/>
        </w:rPr>
        <w:t>申请发布职位信息需要经过</w:t>
      </w:r>
      <w:r w:rsidRPr="009A6EF4">
        <w:rPr>
          <w:rFonts w:hint="eastAsia"/>
          <w:sz w:val="24"/>
        </w:rPr>
        <w:t>2</w:t>
      </w:r>
      <w:r w:rsidRPr="009A6EF4">
        <w:rPr>
          <w:rFonts w:hint="eastAsia"/>
          <w:sz w:val="24"/>
        </w:rPr>
        <w:t>次审核</w:t>
      </w:r>
      <w:r w:rsidR="00066370" w:rsidRPr="009A6EF4">
        <w:rPr>
          <w:rFonts w:hint="eastAsia"/>
          <w:sz w:val="24"/>
        </w:rPr>
        <w:t>；</w:t>
      </w:r>
      <w:r w:rsidRPr="009A6EF4">
        <w:rPr>
          <w:rFonts w:hint="eastAsia"/>
          <w:sz w:val="24"/>
        </w:rPr>
        <w:t>第</w:t>
      </w:r>
      <w:r w:rsidRPr="009A6EF4">
        <w:rPr>
          <w:rFonts w:hint="eastAsia"/>
          <w:sz w:val="24"/>
        </w:rPr>
        <w:t>1</w:t>
      </w:r>
      <w:r w:rsidRPr="009A6EF4">
        <w:rPr>
          <w:rFonts w:hint="eastAsia"/>
          <w:sz w:val="24"/>
        </w:rPr>
        <w:t>次为平台审核，</w:t>
      </w:r>
      <w:r w:rsidR="00AD763D">
        <w:rPr>
          <w:rFonts w:hint="eastAsia"/>
          <w:sz w:val="24"/>
        </w:rPr>
        <w:t>平台审核时长约</w:t>
      </w:r>
      <w:r w:rsidR="00AD763D">
        <w:rPr>
          <w:rFonts w:hint="eastAsia"/>
          <w:sz w:val="24"/>
        </w:rPr>
        <w:t>1~</w:t>
      </w:r>
      <w:r w:rsidR="00AD763D">
        <w:rPr>
          <w:sz w:val="24"/>
        </w:rPr>
        <w:t>2</w:t>
      </w:r>
      <w:r w:rsidR="00AD763D">
        <w:rPr>
          <w:rFonts w:hint="eastAsia"/>
          <w:sz w:val="24"/>
        </w:rPr>
        <w:t>小时，</w:t>
      </w:r>
      <w:r w:rsidRPr="009A6EF4">
        <w:rPr>
          <w:rFonts w:hint="eastAsia"/>
          <w:sz w:val="24"/>
        </w:rPr>
        <w:t>审核通过的职位信息可以在平台上公布出来；第</w:t>
      </w:r>
      <w:r w:rsidRPr="009A6EF4">
        <w:rPr>
          <w:rFonts w:hint="eastAsia"/>
          <w:sz w:val="24"/>
        </w:rPr>
        <w:t>2</w:t>
      </w:r>
      <w:r w:rsidRPr="009A6EF4">
        <w:rPr>
          <w:rFonts w:hint="eastAsia"/>
          <w:sz w:val="24"/>
        </w:rPr>
        <w:t>次为学校审核，审核通过的职位信息将在学校的官网同步公布出来</w:t>
      </w:r>
      <w:r w:rsidR="00066370" w:rsidRPr="009A6EF4">
        <w:rPr>
          <w:rFonts w:hint="eastAsia"/>
          <w:sz w:val="24"/>
        </w:rPr>
        <w:t>；</w:t>
      </w:r>
    </w:p>
    <w:p w14:paraId="18F771BB" w14:textId="74900A49" w:rsidR="0086611F" w:rsidRDefault="0086611F">
      <w:pPr>
        <w:jc w:val="left"/>
        <w:rPr>
          <w:sz w:val="24"/>
        </w:rPr>
      </w:pPr>
    </w:p>
    <w:p w14:paraId="503454B7" w14:textId="28CD9947" w:rsidR="002B60B7" w:rsidRPr="002B60B7" w:rsidRDefault="002B60B7" w:rsidP="002B60B7">
      <w:pPr>
        <w:pStyle w:val="a3"/>
        <w:numPr>
          <w:ilvl w:val="0"/>
          <w:numId w:val="9"/>
        </w:numPr>
        <w:ind w:firstLineChars="0"/>
        <w:jc w:val="left"/>
        <w:rPr>
          <w:sz w:val="24"/>
        </w:rPr>
      </w:pPr>
      <w:r w:rsidRPr="002B60B7">
        <w:rPr>
          <w:rFonts w:hint="eastAsia"/>
          <w:sz w:val="24"/>
        </w:rPr>
        <w:t>申请参加双选会</w:t>
      </w:r>
    </w:p>
    <w:p w14:paraId="02A2BDA9" w14:textId="77777777" w:rsidR="002B60B7" w:rsidRPr="009A6EF4" w:rsidRDefault="002B60B7" w:rsidP="002B60B7">
      <w:pPr>
        <w:jc w:val="left"/>
        <w:rPr>
          <w:sz w:val="24"/>
        </w:rPr>
      </w:pPr>
      <w:r w:rsidRPr="009A6EF4">
        <w:rPr>
          <w:sz w:val="24"/>
        </w:rPr>
        <w:t>1</w:t>
      </w:r>
      <w:r w:rsidRPr="009A6EF4">
        <w:rPr>
          <w:rFonts w:hint="eastAsia"/>
          <w:sz w:val="24"/>
        </w:rPr>
        <w:t>、点击顶部导航栏中的“双选会”；</w:t>
      </w:r>
    </w:p>
    <w:p w14:paraId="3852B351" w14:textId="77777777" w:rsidR="002B60B7" w:rsidRPr="009A6EF4" w:rsidRDefault="002B60B7" w:rsidP="002B60B7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0" distR="0" wp14:anchorId="6C899C4C" wp14:editId="763E0AA3">
            <wp:extent cx="5124450" cy="4667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09BC" w14:textId="77777777" w:rsidR="002B60B7" w:rsidRPr="009A6EF4" w:rsidRDefault="002B60B7" w:rsidP="002B60B7">
      <w:pPr>
        <w:jc w:val="left"/>
        <w:rPr>
          <w:sz w:val="24"/>
        </w:rPr>
      </w:pPr>
      <w:r w:rsidRPr="009A6EF4">
        <w:rPr>
          <w:rFonts w:hint="eastAsia"/>
          <w:sz w:val="24"/>
        </w:rPr>
        <w:t>2</w:t>
      </w:r>
      <w:r w:rsidRPr="009A6EF4">
        <w:rPr>
          <w:rFonts w:hint="eastAsia"/>
          <w:sz w:val="24"/>
        </w:rPr>
        <w:t>、选择想要参加的双选会，点击右边的“申请参会”按钮；</w:t>
      </w:r>
    </w:p>
    <w:p w14:paraId="7DA063EF" w14:textId="77777777" w:rsidR="002B60B7" w:rsidRPr="009A6EF4" w:rsidRDefault="002B60B7" w:rsidP="002B60B7">
      <w:pPr>
        <w:jc w:val="left"/>
        <w:rPr>
          <w:sz w:val="24"/>
        </w:rPr>
      </w:pPr>
      <w:r w:rsidRPr="009A6EF4">
        <w:rPr>
          <w:noProof/>
          <w:sz w:val="24"/>
        </w:rPr>
        <w:lastRenderedPageBreak/>
        <w:drawing>
          <wp:inline distT="0" distB="0" distL="0" distR="0" wp14:anchorId="452B194F" wp14:editId="2176BC8D">
            <wp:extent cx="5274310" cy="82359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6C495" w14:textId="77777777" w:rsidR="002B60B7" w:rsidRPr="009A6EF4" w:rsidRDefault="002B60B7" w:rsidP="002B60B7">
      <w:pPr>
        <w:jc w:val="left"/>
        <w:rPr>
          <w:sz w:val="24"/>
        </w:rPr>
      </w:pPr>
      <w:r w:rsidRPr="009A6EF4">
        <w:rPr>
          <w:rFonts w:hint="eastAsia"/>
          <w:sz w:val="24"/>
        </w:rPr>
        <w:t>3</w:t>
      </w:r>
      <w:r w:rsidRPr="009A6EF4">
        <w:rPr>
          <w:rFonts w:hint="eastAsia"/>
          <w:sz w:val="24"/>
        </w:rPr>
        <w:t>、按照要求填写下表，全部填写完成后，点击最下方的“立即报名”按钮，申请参加双选会；</w:t>
      </w:r>
    </w:p>
    <w:p w14:paraId="23504C3E" w14:textId="77777777" w:rsidR="002B60B7" w:rsidRPr="009A6EF4" w:rsidRDefault="002B60B7" w:rsidP="002B60B7">
      <w:pPr>
        <w:jc w:val="left"/>
        <w:rPr>
          <w:sz w:val="24"/>
        </w:rPr>
      </w:pPr>
      <w:r w:rsidRPr="009A6EF4">
        <w:rPr>
          <w:noProof/>
          <w:sz w:val="24"/>
        </w:rPr>
        <w:drawing>
          <wp:inline distT="0" distB="0" distL="0" distR="0" wp14:anchorId="632C2052" wp14:editId="2EE0E559">
            <wp:extent cx="5274310" cy="482409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7805D" w14:textId="5A899E45" w:rsidR="002B60B7" w:rsidRPr="009A6EF4" w:rsidRDefault="002B60B7" w:rsidP="002B60B7">
      <w:pPr>
        <w:jc w:val="left"/>
        <w:rPr>
          <w:rFonts w:hint="eastAsia"/>
          <w:sz w:val="24"/>
        </w:rPr>
      </w:pPr>
      <w:r w:rsidRPr="009A6EF4">
        <w:rPr>
          <w:rFonts w:hint="eastAsia"/>
          <w:sz w:val="24"/>
        </w:rPr>
        <w:t>4</w:t>
      </w:r>
      <w:r w:rsidRPr="009A6EF4">
        <w:rPr>
          <w:rFonts w:hint="eastAsia"/>
          <w:sz w:val="24"/>
        </w:rPr>
        <w:t>、用人单位申请参加双选会，只需要通过学校的审核即可，学校审核通过后，用人单位可以在“线下双选会”功能的列表中，查询审核通过的宣讲会的详情；</w:t>
      </w:r>
    </w:p>
    <w:p w14:paraId="360F3BE1" w14:textId="77777777" w:rsidR="002B60B7" w:rsidRDefault="002B60B7">
      <w:pPr>
        <w:jc w:val="left"/>
        <w:rPr>
          <w:color w:val="FF0000"/>
          <w:sz w:val="24"/>
        </w:rPr>
      </w:pPr>
    </w:p>
    <w:p w14:paraId="56AB97CF" w14:textId="56622AB4" w:rsidR="006247AE" w:rsidRPr="009A6EF4" w:rsidRDefault="002B60B7"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 w:rsidR="006247AE" w:rsidRPr="009A6EF4">
        <w:rPr>
          <w:rFonts w:hint="eastAsia"/>
          <w:color w:val="FF0000"/>
          <w:sz w:val="24"/>
        </w:rPr>
        <w:t>企业工商资质和职位</w:t>
      </w:r>
      <w:r>
        <w:rPr>
          <w:rFonts w:hint="eastAsia"/>
          <w:color w:val="FF0000"/>
          <w:sz w:val="24"/>
        </w:rPr>
        <w:t>信息</w:t>
      </w:r>
      <w:r w:rsidR="006247AE" w:rsidRPr="009A6EF4">
        <w:rPr>
          <w:rFonts w:hint="eastAsia"/>
          <w:color w:val="FF0000"/>
          <w:sz w:val="24"/>
        </w:rPr>
        <w:t>的</w:t>
      </w:r>
      <w:r>
        <w:rPr>
          <w:rFonts w:hint="eastAsia"/>
          <w:color w:val="FF0000"/>
          <w:sz w:val="24"/>
        </w:rPr>
        <w:t>平台</w:t>
      </w:r>
      <w:r w:rsidR="006247AE" w:rsidRPr="009A6EF4">
        <w:rPr>
          <w:rFonts w:hint="eastAsia"/>
          <w:color w:val="FF0000"/>
          <w:sz w:val="24"/>
        </w:rPr>
        <w:t>审核时间约为</w:t>
      </w:r>
      <w:r w:rsidR="006247AE" w:rsidRPr="009A6EF4">
        <w:rPr>
          <w:rFonts w:hint="eastAsia"/>
          <w:color w:val="FF0000"/>
          <w:sz w:val="24"/>
        </w:rPr>
        <w:t>1~</w:t>
      </w:r>
      <w:r w:rsidR="006247AE" w:rsidRPr="009A6EF4">
        <w:rPr>
          <w:color w:val="FF0000"/>
          <w:sz w:val="24"/>
        </w:rPr>
        <w:t>2</w:t>
      </w:r>
      <w:r w:rsidR="006247AE" w:rsidRPr="009A6EF4">
        <w:rPr>
          <w:rFonts w:hint="eastAsia"/>
          <w:color w:val="FF0000"/>
          <w:sz w:val="24"/>
        </w:rPr>
        <w:t>小时</w:t>
      </w:r>
      <w:r>
        <w:rPr>
          <w:rFonts w:hint="eastAsia"/>
          <w:color w:val="FF0000"/>
          <w:sz w:val="24"/>
        </w:rPr>
        <w:t>。</w:t>
      </w:r>
    </w:p>
    <w:sectPr w:rsidR="006247AE" w:rsidRPr="009A6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62CCE" w14:textId="77777777" w:rsidR="00C54593" w:rsidRDefault="00C54593" w:rsidP="00EB56A2">
      <w:r>
        <w:separator/>
      </w:r>
    </w:p>
  </w:endnote>
  <w:endnote w:type="continuationSeparator" w:id="0">
    <w:p w14:paraId="49E1C425" w14:textId="77777777" w:rsidR="00C54593" w:rsidRDefault="00C54593" w:rsidP="00EB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9360" w14:textId="77777777" w:rsidR="00C54593" w:rsidRDefault="00C54593" w:rsidP="00EB56A2">
      <w:r>
        <w:separator/>
      </w:r>
    </w:p>
  </w:footnote>
  <w:footnote w:type="continuationSeparator" w:id="0">
    <w:p w14:paraId="245AF9FF" w14:textId="77777777" w:rsidR="00C54593" w:rsidRDefault="00C54593" w:rsidP="00EB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6D1292"/>
    <w:multiLevelType w:val="singleLevel"/>
    <w:tmpl w:val="916D1292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97C30577"/>
    <w:multiLevelType w:val="singleLevel"/>
    <w:tmpl w:val="97C30577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B00B6BD"/>
    <w:multiLevelType w:val="singleLevel"/>
    <w:tmpl w:val="DB00B6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E4C0B9D8"/>
    <w:multiLevelType w:val="singleLevel"/>
    <w:tmpl w:val="E4C0B9D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E78913DB"/>
    <w:multiLevelType w:val="singleLevel"/>
    <w:tmpl w:val="E78913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4FE06DF"/>
    <w:multiLevelType w:val="singleLevel"/>
    <w:tmpl w:val="14FE06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8C96BD8"/>
    <w:multiLevelType w:val="hybridMultilevel"/>
    <w:tmpl w:val="01C42F1A"/>
    <w:lvl w:ilvl="0" w:tplc="D1DA13D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D85A37"/>
    <w:multiLevelType w:val="hybridMultilevel"/>
    <w:tmpl w:val="40101E76"/>
    <w:lvl w:ilvl="0" w:tplc="9FECBA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7D670A"/>
    <w:multiLevelType w:val="hybridMultilevel"/>
    <w:tmpl w:val="F90018D0"/>
    <w:lvl w:ilvl="0" w:tplc="50CCFB5E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40"/>
    <w:rsid w:val="00066370"/>
    <w:rsid w:val="000E3736"/>
    <w:rsid w:val="002B60B7"/>
    <w:rsid w:val="003C47D9"/>
    <w:rsid w:val="004D003B"/>
    <w:rsid w:val="006247AE"/>
    <w:rsid w:val="006571D7"/>
    <w:rsid w:val="007238F1"/>
    <w:rsid w:val="0086611F"/>
    <w:rsid w:val="009A6EF4"/>
    <w:rsid w:val="00A02211"/>
    <w:rsid w:val="00AD763D"/>
    <w:rsid w:val="00B518E0"/>
    <w:rsid w:val="00BA66F9"/>
    <w:rsid w:val="00C54593"/>
    <w:rsid w:val="00E93D40"/>
    <w:rsid w:val="00EB56A2"/>
    <w:rsid w:val="25FF17FF"/>
    <w:rsid w:val="27BB56F9"/>
    <w:rsid w:val="285E201E"/>
    <w:rsid w:val="2E7D0058"/>
    <w:rsid w:val="2F793F18"/>
    <w:rsid w:val="500C7C0F"/>
    <w:rsid w:val="626D5CCF"/>
    <w:rsid w:val="6B5235EF"/>
    <w:rsid w:val="70F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3A6BF"/>
  <w15:docId w15:val="{AA4D29CF-3595-45B6-B752-715D0213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02211"/>
    <w:pPr>
      <w:ind w:firstLineChars="200" w:firstLine="420"/>
    </w:pPr>
  </w:style>
  <w:style w:type="paragraph" w:styleId="a4">
    <w:name w:val="header"/>
    <w:basedOn w:val="a"/>
    <w:link w:val="a5"/>
    <w:rsid w:val="00EB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B56A2"/>
    <w:rPr>
      <w:kern w:val="2"/>
      <w:sz w:val="18"/>
      <w:szCs w:val="18"/>
    </w:rPr>
  </w:style>
  <w:style w:type="paragraph" w:styleId="a6">
    <w:name w:val="footer"/>
    <w:basedOn w:val="a"/>
    <w:link w:val="a7"/>
    <w:rsid w:val="00EB5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B56A2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9A6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70B37D-10E9-4ADB-9A63-AB53BBE72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杨黎</dc:creator>
  <cp:lastModifiedBy>杨黎</cp:lastModifiedBy>
  <cp:revision>3</cp:revision>
  <dcterms:created xsi:type="dcterms:W3CDTF">2020-10-10T07:31:00Z</dcterms:created>
  <dcterms:modified xsi:type="dcterms:W3CDTF">2020-10-10T08:00:00Z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